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BC13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Miejscowość:</w:t>
      </w:r>
    </w:p>
    <w:p w14:paraId="7135FB24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Data:</w:t>
      </w:r>
    </w:p>
    <w:p w14:paraId="4483C633" w14:textId="77777777" w:rsidR="000049A6" w:rsidRDefault="00651277" w:rsidP="0014425A">
      <w:pPr>
        <w:pStyle w:val="NormalnyWeb"/>
        <w:jc w:val="center"/>
        <w:rPr>
          <w:b/>
          <w:bCs/>
          <w:color w:val="000000"/>
          <w:sz w:val="28"/>
          <w:szCs w:val="28"/>
        </w:rPr>
      </w:pPr>
      <w:r w:rsidRPr="0014425A">
        <w:rPr>
          <w:b/>
          <w:bCs/>
          <w:color w:val="000000"/>
          <w:sz w:val="28"/>
          <w:szCs w:val="28"/>
        </w:rPr>
        <w:t>Wniosek</w:t>
      </w:r>
    </w:p>
    <w:p w14:paraId="3EF096E7" w14:textId="09070539" w:rsidR="00651277" w:rsidRPr="0014425A" w:rsidRDefault="00651277" w:rsidP="000049A6">
      <w:pPr>
        <w:pStyle w:val="NormalnyWeb"/>
        <w:jc w:val="center"/>
        <w:rPr>
          <w:b/>
          <w:bCs/>
          <w:color w:val="000000"/>
          <w:sz w:val="28"/>
          <w:szCs w:val="28"/>
        </w:rPr>
      </w:pPr>
      <w:r w:rsidRPr="0014425A">
        <w:rPr>
          <w:b/>
          <w:bCs/>
          <w:color w:val="000000"/>
          <w:sz w:val="28"/>
          <w:szCs w:val="28"/>
        </w:rPr>
        <w:t xml:space="preserve"> do </w:t>
      </w:r>
      <w:r w:rsidRPr="0014425A">
        <w:rPr>
          <w:b/>
          <w:bCs/>
          <w:color w:val="000000"/>
          <w:sz w:val="28"/>
          <w:szCs w:val="28"/>
        </w:rPr>
        <w:t>Domu Dziecka w Cieszynie</w:t>
      </w:r>
      <w:r w:rsidR="000049A6">
        <w:rPr>
          <w:b/>
          <w:bCs/>
          <w:color w:val="000000"/>
          <w:sz w:val="28"/>
          <w:szCs w:val="28"/>
        </w:rPr>
        <w:t xml:space="preserve"> </w:t>
      </w:r>
      <w:r w:rsidRPr="0014425A">
        <w:rPr>
          <w:b/>
          <w:bCs/>
          <w:color w:val="000000"/>
          <w:sz w:val="28"/>
          <w:szCs w:val="28"/>
        </w:rPr>
        <w:t>o zapewnienie dostępności</w:t>
      </w:r>
    </w:p>
    <w:p w14:paraId="64E0C257" w14:textId="77777777" w:rsidR="00651277" w:rsidRPr="00651277" w:rsidRDefault="00651277" w:rsidP="00651277">
      <w:pPr>
        <w:pStyle w:val="NormalnyWeb"/>
        <w:jc w:val="center"/>
        <w:rPr>
          <w:b/>
          <w:bCs/>
          <w:color w:val="000000"/>
        </w:rPr>
      </w:pPr>
    </w:p>
    <w:p w14:paraId="2ED9FB74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Imię i nazwisko wnioskodawcy:</w:t>
      </w:r>
    </w:p>
    <w:p w14:paraId="7B905B51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Dane kontaktowe wnioskodawcy, np. adres zamieszkania:</w:t>
      </w:r>
    </w:p>
    <w:p w14:paraId="6C0C2BE2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Na podstawie art. 30 Ustawy z dnia 19 lipca 2019 r. o zapewnieniu dostępności osobom ze szczególnymi potrzebami jako (proszę podkreślić właściwe):</w:t>
      </w:r>
    </w:p>
    <w:p w14:paraId="29FC67E0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· osoba ze szczególnymi potrzebami,</w:t>
      </w:r>
    </w:p>
    <w:p w14:paraId="5329D012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· przedstawiciel ustawowy osoby ze szczególnymi potrzebami</w:t>
      </w:r>
    </w:p>
    <w:p w14:paraId="06201843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wnoszę o zapewnienie dostępności w zakresie (proszę podkreślić właściwe):</w:t>
      </w:r>
    </w:p>
    <w:p w14:paraId="184F6E07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· dostępności architektonicznej,</w:t>
      </w:r>
    </w:p>
    <w:p w14:paraId="3A3CB20C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 xml:space="preserve">· dostępności </w:t>
      </w:r>
      <w:proofErr w:type="spellStart"/>
      <w:r w:rsidRPr="00651277">
        <w:rPr>
          <w:color w:val="000000"/>
        </w:rPr>
        <w:t>informacyjno</w:t>
      </w:r>
      <w:proofErr w:type="spellEnd"/>
      <w:r w:rsidRPr="00651277">
        <w:rPr>
          <w:color w:val="000000"/>
        </w:rPr>
        <w:t xml:space="preserve"> – komunikacyjnej</w:t>
      </w:r>
    </w:p>
    <w:p w14:paraId="45875658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1. Proszę wskazać i opisać barierę:</w:t>
      </w:r>
    </w:p>
    <w:p w14:paraId="74083B97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2. Proponuję, aby zapewnienie dostępności polegało na (jeżeli żądanie dotyczy strony internetowej lub elementu strony, które mają być dostępne cyfrowo to proszę konkretnie wskazać):</w:t>
      </w:r>
    </w:p>
    <w:p w14:paraId="7AE316F3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3. Proszę skontaktować się ze mną w następujący sposób (proszę podkreślić preferowaną formę kontaktu i uzupełnić dane ):</w:t>
      </w:r>
    </w:p>
    <w:p w14:paraId="74F4554C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1. Telefonicznie:</w:t>
      </w:r>
    </w:p>
    <w:p w14:paraId="5C792989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2. Adres pocztowy:</w:t>
      </w:r>
    </w:p>
    <w:p w14:paraId="2F3B6063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3. Adres email:</w:t>
      </w:r>
    </w:p>
    <w:p w14:paraId="13ED73DC" w14:textId="77777777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4. Inna forma (jaka?):</w:t>
      </w:r>
    </w:p>
    <w:p w14:paraId="6CABF404" w14:textId="77777777" w:rsidR="0014425A" w:rsidRDefault="0014425A" w:rsidP="00651277">
      <w:pPr>
        <w:pStyle w:val="NormalnyWeb"/>
        <w:rPr>
          <w:color w:val="000000"/>
        </w:rPr>
      </w:pPr>
    </w:p>
    <w:p w14:paraId="178273C0" w14:textId="44618805" w:rsidR="00651277" w:rsidRPr="00651277" w:rsidRDefault="00651277" w:rsidP="00651277">
      <w:pPr>
        <w:pStyle w:val="NormalnyWeb"/>
        <w:rPr>
          <w:color w:val="000000"/>
        </w:rPr>
      </w:pPr>
      <w:r w:rsidRPr="00651277">
        <w:rPr>
          <w:color w:val="000000"/>
        </w:rPr>
        <w:t>Data i podpis wnioskodawcy:</w:t>
      </w:r>
    </w:p>
    <w:p w14:paraId="694B955F" w14:textId="77777777" w:rsidR="0014425A" w:rsidRDefault="0014425A" w:rsidP="00651277">
      <w:pPr>
        <w:pStyle w:val="NormalnyWeb"/>
        <w:rPr>
          <w:color w:val="000000"/>
        </w:rPr>
      </w:pPr>
    </w:p>
    <w:p w14:paraId="64BDC7BB" w14:textId="77777777" w:rsidR="00C56E9E" w:rsidRDefault="00C56E9E" w:rsidP="00C56E9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lastRenderedPageBreak/>
        <w:t xml:space="preserve">KLAUZULA INFORMACYJNA </w:t>
      </w:r>
    </w:p>
    <w:p w14:paraId="5FA43590" w14:textId="77777777" w:rsidR="00C56E9E" w:rsidRDefault="00C56E9E" w:rsidP="00C56E9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DOMU DZIECKA W CIESZYNIE</w:t>
      </w:r>
    </w:p>
    <w:p w14:paraId="39A7ACFB" w14:textId="77777777" w:rsidR="00C56E9E" w:rsidRDefault="00C56E9E" w:rsidP="00C5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</w:p>
    <w:p w14:paraId="70A3E096" w14:textId="77777777" w:rsidR="00C56E9E" w:rsidRDefault="00C56E9E" w:rsidP="00C56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W związku z rozpoczęciem stosowania z dniem 25 maja 2018 r. Rozporządzenia Parlamentu Europejskiego i Rady (UE) 2016/679 z 27 kwietnia 2016 r. w sprawie ochrony osób fizycznych                       w związku z przetwarzaniem danych osobowych 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danych osobowych przez Dom Dziecka w Cieszynie.</w:t>
      </w:r>
    </w:p>
    <w:p w14:paraId="59EBDEAA" w14:textId="77777777" w:rsidR="00C56E9E" w:rsidRDefault="00C56E9E" w:rsidP="00C56E9E">
      <w:pPr>
        <w:spacing w:after="0" w:line="240" w:lineRule="auto"/>
        <w:rPr>
          <w:rFonts w:ascii="Times New Roman" w:eastAsia="Times New Roman" w:hAnsi="Times New Roman" w:cs="Times New Roman"/>
          <w:color w:val="808080"/>
          <w:lang w:eastAsia="pl-PL"/>
        </w:rPr>
      </w:pPr>
    </w:p>
    <w:p w14:paraId="48CA097B" w14:textId="77777777" w:rsidR="00C56E9E" w:rsidRDefault="00C56E9E" w:rsidP="00C56E9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lang w:eastAsia="pl-PL"/>
        </w:rPr>
      </w:pPr>
    </w:p>
    <w:p w14:paraId="09DA98D7" w14:textId="0D13D9AE" w:rsidR="00C56E9E" w:rsidRDefault="00C56E9E" w:rsidP="00C56E9E">
      <w:pPr>
        <w:pStyle w:val="Akapitzlist"/>
        <w:numPr>
          <w:ilvl w:val="0"/>
          <w:numId w:val="3"/>
        </w:numPr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Administratorem Pani/Pana danych osobowych jest  Dom Dziecka w Cieszynie z siedzibą  przy ul. Kraszewskiego 2, 43-400 Cieszyn, reprezentowany przez Dyrektora  Domu Dziecka (nr tel.: 33 8577907  adres e-mail: 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domdziecka@domdziecka.kx.pl</w:t>
        </w:r>
      </w:hyperlink>
      <w:r>
        <w:rPr>
          <w:rFonts w:ascii="Times New Roman" w:eastAsia="Times New Roman" w:hAnsi="Times New Roman" w:cs="Times New Roman"/>
          <w:color w:val="222222"/>
          <w:lang w:eastAsia="pl-PL"/>
        </w:rPr>
        <w:t>).</w:t>
      </w:r>
    </w:p>
    <w:p w14:paraId="22262BD3" w14:textId="77777777" w:rsidR="00C56E9E" w:rsidRDefault="00C56E9E" w:rsidP="00C56E9E">
      <w:pPr>
        <w:pStyle w:val="Akapitzlist"/>
        <w:spacing w:after="300" w:line="240" w:lineRule="auto"/>
        <w:ind w:left="426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2D6C0E94" w14:textId="115230DE" w:rsidR="00C56E9E" w:rsidRDefault="00C56E9E" w:rsidP="00C56E9E">
      <w:pPr>
        <w:pStyle w:val="Akapitzlist"/>
        <w:numPr>
          <w:ilvl w:val="0"/>
          <w:numId w:val="3"/>
        </w:numPr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Domu Dziecka w Cieszynie wyznaczony został Inspektor Ochrony Danych, z którym można skontaktować się adresem e-mail:</w:t>
      </w:r>
      <w:r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inspektor@pcpr.cieszyn.pl</w:t>
        </w:r>
      </w:hyperlink>
    </w:p>
    <w:p w14:paraId="2577FDD6" w14:textId="77777777" w:rsidR="00C56E9E" w:rsidRDefault="00C56E9E" w:rsidP="00C56E9E">
      <w:pPr>
        <w:pStyle w:val="Akapitzlist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0751CBD2" w14:textId="77777777" w:rsidR="00C56E9E" w:rsidRDefault="00C56E9E" w:rsidP="00C56E9E">
      <w:pPr>
        <w:pStyle w:val="Akapitzlist"/>
        <w:numPr>
          <w:ilvl w:val="0"/>
          <w:numId w:val="3"/>
        </w:numPr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Dom Dziecka w Cieszynie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może przetwarzać Pani/Pana dane osobowe w celu</w:t>
      </w:r>
      <w:r>
        <w:rPr>
          <w:rFonts w:ascii="Times New Roman" w:eastAsia="Times New Roman" w:hAnsi="Times New Roman" w:cs="Times New Roman"/>
          <w:lang w:eastAsia="pl-PL"/>
        </w:rPr>
        <w:t xml:space="preserve"> prowadzenia dokumentacji wynikających z przepisów prawa   m.in. </w:t>
      </w:r>
    </w:p>
    <w:p w14:paraId="6804D8EE" w14:textId="77777777" w:rsidR="00C56E9E" w:rsidRDefault="00C56E9E" w:rsidP="00C56E9E">
      <w:pPr>
        <w:pStyle w:val="Akapitzlist"/>
        <w:numPr>
          <w:ilvl w:val="0"/>
          <w:numId w:val="4"/>
        </w:numPr>
        <w:spacing w:after="30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realizacji zadań statutowych domu,</w:t>
      </w:r>
    </w:p>
    <w:p w14:paraId="1D0311A8" w14:textId="77777777" w:rsidR="00C56E9E" w:rsidRDefault="00C56E9E" w:rsidP="00C56E9E">
      <w:pPr>
        <w:pStyle w:val="Akapitzlist"/>
        <w:numPr>
          <w:ilvl w:val="0"/>
          <w:numId w:val="4"/>
        </w:numPr>
        <w:spacing w:after="30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realizacji zadań w zakresie wspierania rodziny i systemie pieczy zastępczej</w:t>
      </w:r>
    </w:p>
    <w:p w14:paraId="19C922CA" w14:textId="77777777" w:rsidR="00C56E9E" w:rsidRDefault="00C56E9E" w:rsidP="00C56E9E">
      <w:pPr>
        <w:pStyle w:val="Akapitzlist"/>
        <w:numPr>
          <w:ilvl w:val="0"/>
          <w:numId w:val="4"/>
        </w:numPr>
        <w:spacing w:after="30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umożliwienia interesariuszom realizacji obowiązków wymaganych przepisami powszechnie obowiązującego prawa,</w:t>
      </w:r>
    </w:p>
    <w:p w14:paraId="5448612B" w14:textId="77777777" w:rsidR="00C56E9E" w:rsidRDefault="00C56E9E" w:rsidP="00C56E9E">
      <w:pPr>
        <w:pStyle w:val="Akapitzlist"/>
        <w:numPr>
          <w:ilvl w:val="0"/>
          <w:numId w:val="4"/>
        </w:numPr>
        <w:spacing w:after="30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obsługi: procesów rekrutacji oraz zatrudnienia pracowników, organizacji staży, praktyk oraz wolontariatu, umów cywilno-prawnych,</w:t>
      </w:r>
    </w:p>
    <w:p w14:paraId="77C49AE4" w14:textId="77777777" w:rsidR="00C56E9E" w:rsidRDefault="00C56E9E" w:rsidP="00C56E9E">
      <w:pPr>
        <w:pStyle w:val="Akapitzlist"/>
        <w:numPr>
          <w:ilvl w:val="0"/>
          <w:numId w:val="4"/>
        </w:numPr>
        <w:spacing w:after="30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realizacji umów z kontrahentami oraz współpracującymi instytucjami,</w:t>
      </w:r>
    </w:p>
    <w:p w14:paraId="4C7708B9" w14:textId="77777777" w:rsidR="00C56E9E" w:rsidRDefault="00C56E9E" w:rsidP="00C56E9E">
      <w:pPr>
        <w:pStyle w:val="Akapitzlist"/>
        <w:numPr>
          <w:ilvl w:val="0"/>
          <w:numId w:val="4"/>
        </w:numPr>
        <w:spacing w:after="30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prowadzenie postępowań  o udzielenie zamówień publicznych,</w:t>
      </w:r>
    </w:p>
    <w:p w14:paraId="0D9690A1" w14:textId="77777777" w:rsidR="00C56E9E" w:rsidRDefault="00C56E9E" w:rsidP="00C56E9E">
      <w:pPr>
        <w:pStyle w:val="Akapitzlist"/>
        <w:numPr>
          <w:ilvl w:val="0"/>
          <w:numId w:val="4"/>
        </w:numPr>
        <w:spacing w:after="30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prowadzenia księgowości oraz sprawozdawczości,</w:t>
      </w:r>
    </w:p>
    <w:p w14:paraId="643727C9" w14:textId="77777777" w:rsidR="00C56E9E" w:rsidRDefault="00C56E9E" w:rsidP="00C56E9E">
      <w:pPr>
        <w:pStyle w:val="Akapitzlist"/>
        <w:numPr>
          <w:ilvl w:val="0"/>
          <w:numId w:val="4"/>
        </w:numPr>
        <w:spacing w:after="30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archiwizacja w/w dokumentów oraz danych.</w:t>
      </w:r>
    </w:p>
    <w:p w14:paraId="32FE25CF" w14:textId="77777777" w:rsidR="00C56E9E" w:rsidRDefault="00C56E9E" w:rsidP="00C56E9E">
      <w:pPr>
        <w:pStyle w:val="Akapitzlist"/>
        <w:spacing w:after="300" w:line="240" w:lineRule="auto"/>
        <w:ind w:left="1475"/>
        <w:rPr>
          <w:rFonts w:ascii="Times New Roman" w:eastAsia="Times New Roman" w:hAnsi="Times New Roman" w:cs="Times New Roman"/>
          <w:lang w:eastAsia="pl-PL"/>
        </w:rPr>
      </w:pPr>
    </w:p>
    <w:p w14:paraId="5AFD3D3B" w14:textId="77777777" w:rsidR="00C56E9E" w:rsidRDefault="00C56E9E" w:rsidP="00C56E9E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przetwarzaniem danych w celach wskazanych w pkt 3, Pani/Pana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dane osobowe mogą być udostępniane innym odbiorcom lub kategoriom odbiorców danych osobowych</w:t>
      </w:r>
      <w:r>
        <w:rPr>
          <w:rFonts w:ascii="Times New Roman" w:eastAsia="Times New Roman" w:hAnsi="Times New Roman" w:cs="Times New Roman"/>
          <w:lang w:eastAsia="pl-PL"/>
        </w:rPr>
        <w:t>. Odbiorcami Pani/Pana danych osobowych mogą być tylko podmioty uprawnione do odbioru Pani/Pana danych, w tym państwa trzecie, </w:t>
      </w:r>
      <w:r>
        <w:rPr>
          <w:rFonts w:ascii="Times New Roman" w:eastAsia="Times New Roman" w:hAnsi="Times New Roman" w:cs="Times New Roman"/>
          <w:u w:val="single"/>
          <w:lang w:eastAsia="pl-PL"/>
        </w:rPr>
        <w:t>w uzasadnionych przypadkach i na podstawie odpowiednich przepisów prawa.</w:t>
      </w:r>
    </w:p>
    <w:p w14:paraId="4022E1C4" w14:textId="77777777" w:rsidR="00C56E9E" w:rsidRDefault="00C56E9E" w:rsidP="00C56E9E">
      <w:pPr>
        <w:pStyle w:val="Akapitzlist"/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3BF42C" w14:textId="77777777" w:rsidR="00C56E9E" w:rsidRDefault="00C56E9E" w:rsidP="00C56E9E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Pani/Pana dane osobowe będą przetwarzane </w:t>
      </w:r>
      <w:r>
        <w:rPr>
          <w:rFonts w:ascii="Times New Roman" w:eastAsia="Times New Roman" w:hAnsi="Times New Roman" w:cs="Times New Roman"/>
          <w:lang w:eastAsia="pl-PL"/>
        </w:rPr>
        <w:t>na podstawie przepisów prawa, przez okres niezbędny do realizacji celów przetwarzania wskazanych w pkt 3, lecz nie krócej niż okres wskazany w przepisach o archiwizacji.</w:t>
      </w:r>
    </w:p>
    <w:p w14:paraId="3812F8E7" w14:textId="77777777" w:rsidR="00C56E9E" w:rsidRDefault="00C56E9E" w:rsidP="00C56E9E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4AE3833E" w14:textId="77777777" w:rsidR="00C56E9E" w:rsidRDefault="00C56E9E" w:rsidP="00C56E9E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związku z przetwarzaniem przez </w:t>
      </w:r>
      <w:r>
        <w:rPr>
          <w:rFonts w:ascii="Times New Roman" w:eastAsia="Times New Roman" w:hAnsi="Times New Roman" w:cs="Times New Roman"/>
          <w:lang w:eastAsia="pl-PL"/>
        </w:rPr>
        <w:t>Dom Dziecka w Cieszynie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 Pani/Pana danych osobowych, przysługuje Pani/Panu prawo do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152ECCC0" w14:textId="77777777" w:rsidR="00C56E9E" w:rsidRDefault="00C56E9E" w:rsidP="00C56E9E">
      <w:pPr>
        <w:pStyle w:val="Akapitzlist"/>
        <w:numPr>
          <w:ilvl w:val="0"/>
          <w:numId w:val="5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 Dyrektor Domu Dziecka;</w:t>
      </w:r>
    </w:p>
    <w:p w14:paraId="3F719274" w14:textId="77777777" w:rsidR="00C56E9E" w:rsidRDefault="00C56E9E" w:rsidP="00C56E9E">
      <w:pPr>
        <w:pStyle w:val="Akapitzlist"/>
        <w:numPr>
          <w:ilvl w:val="0"/>
          <w:numId w:val="5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sprostowania danych, na podstawie art. 16 </w:t>
      </w:r>
      <w:hyperlink r:id="rId7" w:tooltip="RODO" w:history="1">
        <w:r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RODO</w:t>
        </w:r>
      </w:hyperlink>
      <w:r>
        <w:rPr>
          <w:rFonts w:ascii="Times New Roman" w:eastAsia="Times New Roman" w:hAnsi="Times New Roman" w:cs="Times New Roman"/>
          <w:lang w:eastAsia="pl-PL"/>
        </w:rPr>
        <w:t>;</w:t>
      </w:r>
    </w:p>
    <w:p w14:paraId="030C4888" w14:textId="77777777" w:rsidR="00C56E9E" w:rsidRDefault="00C56E9E" w:rsidP="00C56E9E">
      <w:pPr>
        <w:pStyle w:val="Akapitzlist"/>
        <w:numPr>
          <w:ilvl w:val="0"/>
          <w:numId w:val="5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ograniczenia przetwarzania danych, na podstawie art. 18 </w:t>
      </w:r>
      <w:hyperlink r:id="rId8" w:tooltip="RODO" w:history="1">
        <w:r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RODO</w:t>
        </w:r>
      </w:hyperlink>
      <w:r>
        <w:rPr>
          <w:rFonts w:ascii="Times New Roman" w:eastAsia="Times New Roman" w:hAnsi="Times New Roman" w:cs="Times New Roman"/>
          <w:lang w:eastAsia="pl-PL"/>
        </w:rPr>
        <w:t>;</w:t>
      </w:r>
    </w:p>
    <w:p w14:paraId="09473B76" w14:textId="77777777" w:rsidR="00C56E9E" w:rsidRDefault="00C56E9E" w:rsidP="00C56E9E">
      <w:pPr>
        <w:pStyle w:val="Akapitzlist"/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C0DE3D" w14:textId="77777777" w:rsidR="00C56E9E" w:rsidRDefault="00C56E9E" w:rsidP="00C56E9E">
      <w:pPr>
        <w:pStyle w:val="Akapitzlist"/>
        <w:numPr>
          <w:ilvl w:val="0"/>
          <w:numId w:val="3"/>
        </w:numPr>
        <w:spacing w:after="30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uznania, iż przetwarzanie przez Dom Dziecka w Cieszynie Pani/Pana danych osobowych narusza przepisy RODO,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przysługuje Pani/Panu prawo do wniesienia skargi                       do Prezesa Urzędu Ochrony Danych Osobowych.</w:t>
      </w:r>
    </w:p>
    <w:p w14:paraId="237878D6" w14:textId="77777777" w:rsidR="00A35D7C" w:rsidRPr="00651277" w:rsidRDefault="00A35D7C" w:rsidP="00651277">
      <w:pPr>
        <w:pStyle w:val="NormalnyWeb"/>
        <w:rPr>
          <w:color w:val="000000"/>
        </w:rPr>
      </w:pPr>
    </w:p>
    <w:sectPr w:rsidR="00A35D7C" w:rsidRPr="0065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.75pt;height:.75pt" o:bullet="t">
        <v:imagedata r:id="rId1" o:title="clip_image001"/>
      </v:shape>
    </w:pict>
  </w:numPicBullet>
  <w:abstractNum w:abstractNumId="0" w15:restartNumberingAfterBreak="0">
    <w:nsid w:val="186A566B"/>
    <w:multiLevelType w:val="hybridMultilevel"/>
    <w:tmpl w:val="87E6E506"/>
    <w:lvl w:ilvl="0" w:tplc="80A821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AFB43E9"/>
    <w:multiLevelType w:val="hybridMultilevel"/>
    <w:tmpl w:val="4B92B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3C75"/>
    <w:multiLevelType w:val="hybridMultilevel"/>
    <w:tmpl w:val="5C4AD886"/>
    <w:lvl w:ilvl="0" w:tplc="7820ED16">
      <w:start w:val="1"/>
      <w:numFmt w:val="decimal"/>
      <w:lvlText w:val="%1."/>
      <w:lvlJc w:val="left"/>
      <w:pPr>
        <w:ind w:left="1446" w:hanging="360"/>
      </w:pPr>
      <w:rPr>
        <w:b w:val="0"/>
      </w:rPr>
    </w:lvl>
    <w:lvl w:ilvl="1" w:tplc="45AE866E">
      <w:numFmt w:val="bullet"/>
      <w:lvlText w:val="-"/>
      <w:lvlJc w:val="left"/>
      <w:pPr>
        <w:ind w:left="2166" w:hanging="360"/>
      </w:pPr>
      <w:rPr>
        <w:rFonts w:ascii="Calibri" w:eastAsia="Times New Roman" w:hAnsi="Calibri" w:cs="Helvetica" w:hint="default"/>
      </w:rPr>
    </w:lvl>
    <w:lvl w:ilvl="2" w:tplc="0415001B">
      <w:start w:val="1"/>
      <w:numFmt w:val="lowerRoman"/>
      <w:lvlText w:val="%3."/>
      <w:lvlJc w:val="right"/>
      <w:pPr>
        <w:ind w:left="2886" w:hanging="180"/>
      </w:pPr>
    </w:lvl>
    <w:lvl w:ilvl="3" w:tplc="0415000F">
      <w:start w:val="1"/>
      <w:numFmt w:val="decimal"/>
      <w:lvlText w:val="%4."/>
      <w:lvlJc w:val="left"/>
      <w:pPr>
        <w:ind w:left="3606" w:hanging="360"/>
      </w:pPr>
    </w:lvl>
    <w:lvl w:ilvl="4" w:tplc="04150019">
      <w:start w:val="1"/>
      <w:numFmt w:val="lowerLetter"/>
      <w:lvlText w:val="%5."/>
      <w:lvlJc w:val="left"/>
      <w:pPr>
        <w:ind w:left="4326" w:hanging="360"/>
      </w:pPr>
    </w:lvl>
    <w:lvl w:ilvl="5" w:tplc="0415001B">
      <w:start w:val="1"/>
      <w:numFmt w:val="lowerRoman"/>
      <w:lvlText w:val="%6."/>
      <w:lvlJc w:val="right"/>
      <w:pPr>
        <w:ind w:left="5046" w:hanging="180"/>
      </w:pPr>
    </w:lvl>
    <w:lvl w:ilvl="6" w:tplc="0415000F">
      <w:start w:val="1"/>
      <w:numFmt w:val="decimal"/>
      <w:lvlText w:val="%7."/>
      <w:lvlJc w:val="left"/>
      <w:pPr>
        <w:ind w:left="5766" w:hanging="360"/>
      </w:pPr>
    </w:lvl>
    <w:lvl w:ilvl="7" w:tplc="04150019">
      <w:start w:val="1"/>
      <w:numFmt w:val="lowerLetter"/>
      <w:lvlText w:val="%8."/>
      <w:lvlJc w:val="left"/>
      <w:pPr>
        <w:ind w:left="6486" w:hanging="360"/>
      </w:pPr>
    </w:lvl>
    <w:lvl w:ilvl="8" w:tplc="0415001B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40BF317F"/>
    <w:multiLevelType w:val="hybridMultilevel"/>
    <w:tmpl w:val="0C625C14"/>
    <w:lvl w:ilvl="0" w:tplc="80A82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B576F"/>
    <w:multiLevelType w:val="hybridMultilevel"/>
    <w:tmpl w:val="F05C839C"/>
    <w:lvl w:ilvl="0" w:tplc="74265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285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9E1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B41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C0C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8AED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2C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8A5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50950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77"/>
    <w:rsid w:val="000049A6"/>
    <w:rsid w:val="0014425A"/>
    <w:rsid w:val="00651277"/>
    <w:rsid w:val="00A35D7C"/>
    <w:rsid w:val="00A42F93"/>
    <w:rsid w:val="00C5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3582"/>
  <w15:chartTrackingRefBased/>
  <w15:docId w15:val="{A720CA6A-0C22-46DB-84AB-6692155D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56E9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6E9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orzad.infor.pl/sektor/organizacja/rodo-2018/778083,RODO-rozporzadze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morzad.infor.pl/sektor/organizacja/rodo-2018/778083,RODO-rozporzadz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cpr.cieszyn.pl" TargetMode="External"/><Relationship Id="rId5" Type="http://schemas.openxmlformats.org/officeDocument/2006/relationships/hyperlink" Target="mailto:domdziecka@domdziecka.kx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Habarta</dc:creator>
  <cp:keywords/>
  <dc:description/>
  <cp:lastModifiedBy>Kazimiera Habarta</cp:lastModifiedBy>
  <cp:revision>1</cp:revision>
  <dcterms:created xsi:type="dcterms:W3CDTF">2022-03-07T10:47:00Z</dcterms:created>
  <dcterms:modified xsi:type="dcterms:W3CDTF">2022-03-07T11:22:00Z</dcterms:modified>
</cp:coreProperties>
</file>